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0E0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BF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образовательное учреждение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C37BF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="008D3C7B">
        <w:rPr>
          <w:rFonts w:ascii="Times New Roman" w:hAnsi="Times New Roman" w:cs="Times New Roman"/>
          <w:b/>
          <w:sz w:val="26"/>
          <w:szCs w:val="26"/>
        </w:rPr>
        <w:t>Боханский</w:t>
      </w:r>
      <w:proofErr w:type="spellEnd"/>
      <w:r w:rsidR="008D3C7B">
        <w:rPr>
          <w:rFonts w:ascii="Times New Roman" w:hAnsi="Times New Roman" w:cs="Times New Roman"/>
          <w:b/>
          <w:sz w:val="26"/>
          <w:szCs w:val="26"/>
        </w:rPr>
        <w:t xml:space="preserve"> детский сад №2</w:t>
      </w:r>
      <w:r w:rsidRPr="00CC37BF">
        <w:rPr>
          <w:rFonts w:ascii="Times New Roman" w:hAnsi="Times New Roman" w:cs="Times New Roman"/>
          <w:b/>
          <w:sz w:val="26"/>
          <w:szCs w:val="26"/>
        </w:rPr>
        <w:t>»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Default="008D3C7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 численности </w:t>
      </w:r>
      <w:r w:rsidR="00CC37BF">
        <w:rPr>
          <w:rFonts w:ascii="Times New Roman" w:hAnsi="Times New Roman" w:cs="Times New Roman"/>
          <w:b/>
          <w:sz w:val="26"/>
          <w:szCs w:val="26"/>
        </w:rPr>
        <w:t xml:space="preserve">обучающихся </w:t>
      </w:r>
    </w:p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реализуемым  образовательным программам</w:t>
      </w:r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1 сентября 2024 года</w:t>
      </w:r>
    </w:p>
    <w:p w:rsidR="00476E59" w:rsidRDefault="00476E59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32B" w:rsidRDefault="0037632B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7632B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</w:t>
      </w:r>
      <w:r w:rsidR="008D3C7B">
        <w:rPr>
          <w:rFonts w:ascii="Times New Roman" w:hAnsi="Times New Roman" w:cs="Times New Roman"/>
          <w:sz w:val="26"/>
          <w:szCs w:val="26"/>
        </w:rPr>
        <w:t>ая численность обучающихся – 96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3C7B">
        <w:rPr>
          <w:rFonts w:ascii="Times New Roman" w:hAnsi="Times New Roman" w:cs="Times New Roman"/>
          <w:sz w:val="26"/>
          <w:szCs w:val="26"/>
        </w:rPr>
        <w:t>человек</w:t>
      </w:r>
    </w:p>
    <w:p w:rsidR="00041F58" w:rsidRDefault="00041F58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1F58" w:rsidRDefault="008D3C7B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</w:t>
      </w:r>
      <w:r w:rsidR="00041F58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2E1AA2">
        <w:rPr>
          <w:rFonts w:ascii="Times New Roman" w:hAnsi="Times New Roman" w:cs="Times New Roman"/>
          <w:sz w:val="26"/>
          <w:szCs w:val="26"/>
        </w:rPr>
        <w:t xml:space="preserve">бюджетных 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 w:cs="Times New Roman"/>
          <w:sz w:val="26"/>
          <w:szCs w:val="26"/>
        </w:rPr>
        <w:t>федерального бюджета – 0 человек</w:t>
      </w:r>
    </w:p>
    <w:p w:rsidR="002E1AA2" w:rsidRDefault="002E1AA2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E1AA2" w:rsidRDefault="001511A1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обучающихся за счет бюджетных</w:t>
      </w:r>
      <w:r w:rsidR="00065606">
        <w:rPr>
          <w:rFonts w:ascii="Times New Roman" w:hAnsi="Times New Roman" w:cs="Times New Roman"/>
          <w:sz w:val="26"/>
          <w:szCs w:val="26"/>
        </w:rPr>
        <w:t xml:space="preserve"> </w:t>
      </w:r>
      <w:r w:rsidR="00D13FEF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8D3C7B">
        <w:rPr>
          <w:rFonts w:ascii="Times New Roman" w:hAnsi="Times New Roman" w:cs="Times New Roman"/>
          <w:sz w:val="26"/>
          <w:szCs w:val="26"/>
        </w:rPr>
        <w:t xml:space="preserve">бюджетов </w:t>
      </w:r>
      <w:r w:rsidR="00D13FEF">
        <w:rPr>
          <w:rFonts w:ascii="Times New Roman" w:hAnsi="Times New Roman" w:cs="Times New Roman"/>
          <w:sz w:val="26"/>
          <w:szCs w:val="26"/>
        </w:rPr>
        <w:t>субъектов Российской Федерации</w:t>
      </w:r>
      <w:r w:rsidR="008D3C7B">
        <w:rPr>
          <w:rFonts w:ascii="Times New Roman" w:hAnsi="Times New Roman" w:cs="Times New Roman"/>
          <w:sz w:val="26"/>
          <w:szCs w:val="26"/>
        </w:rPr>
        <w:t xml:space="preserve"> – 0 человек</w:t>
      </w:r>
    </w:p>
    <w:p w:rsidR="00D13FEF" w:rsidRPr="00D13FEF" w:rsidRDefault="00D13FEF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13FEF" w:rsidRDefault="008D3C7B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</w:t>
      </w:r>
      <w:r w:rsidR="00D13FEF" w:rsidRPr="00D13FEF">
        <w:rPr>
          <w:rFonts w:ascii="Times New Roman" w:hAnsi="Times New Roman" w:cs="Times New Roman"/>
          <w:sz w:val="26"/>
          <w:szCs w:val="26"/>
        </w:rPr>
        <w:t xml:space="preserve">за счет бюджетных ассигнований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>местных бюджетов – 0 человек</w:t>
      </w: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BA61F4" w:rsidRDefault="00BA61F4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Численность обучающихся по договорам об образовании, заключаемых при приеме </w:t>
      </w:r>
      <w:r w:rsidR="00A70EEC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на обучение за счет средств физического и (или) юридического лица – 0 чел</w:t>
      </w:r>
      <w:r w:rsidR="008D3C7B">
        <w:rPr>
          <w:rFonts w:ascii="Times New Roman" w:hAnsi="Times New Roman" w:cs="Times New Roman"/>
          <w:sz w:val="26"/>
          <w:szCs w:val="26"/>
        </w:rPr>
        <w:t>овек</w:t>
      </w: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70EEC" w:rsidRDefault="00A70EEC" w:rsidP="00A70EE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A70EEC" w:rsidTr="00A70EEC">
        <w:trPr>
          <w:trHeight w:val="596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Название программы</w:t>
            </w:r>
          </w:p>
        </w:tc>
        <w:tc>
          <w:tcPr>
            <w:tcW w:w="2268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</w:t>
            </w:r>
          </w:p>
        </w:tc>
      </w:tr>
      <w:tr w:rsidR="00A70EEC" w:rsidTr="00A70EEC">
        <w:trPr>
          <w:trHeight w:val="547"/>
        </w:trPr>
        <w:tc>
          <w:tcPr>
            <w:tcW w:w="7655" w:type="dxa"/>
            <w:vAlign w:val="center"/>
          </w:tcPr>
          <w:p w:rsidR="00A70EEC" w:rsidRDefault="00A70EEC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программа</w:t>
            </w:r>
          </w:p>
        </w:tc>
        <w:tc>
          <w:tcPr>
            <w:tcW w:w="2268" w:type="dxa"/>
            <w:vAlign w:val="center"/>
          </w:tcPr>
          <w:p w:rsidR="00A70EEC" w:rsidRDefault="008D3C7B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A70EEC" w:rsidTr="00A70EEC">
        <w:trPr>
          <w:trHeight w:val="840"/>
        </w:trPr>
        <w:tc>
          <w:tcPr>
            <w:tcW w:w="7655" w:type="dxa"/>
            <w:vAlign w:val="center"/>
          </w:tcPr>
          <w:p w:rsidR="00A70EEC" w:rsidRDefault="008D3C7B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общеразвивающа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программа</w:t>
            </w:r>
          </w:p>
        </w:tc>
        <w:tc>
          <w:tcPr>
            <w:tcW w:w="2268" w:type="dxa"/>
            <w:vAlign w:val="center"/>
          </w:tcPr>
          <w:p w:rsidR="00A70EEC" w:rsidRDefault="008D3C7B" w:rsidP="00A70EE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bookmarkStart w:id="0" w:name="_GoBack"/>
            <w:bookmarkEnd w:id="0"/>
          </w:p>
        </w:tc>
      </w:tr>
    </w:tbl>
    <w:p w:rsid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37632B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C37BF" w:rsidRPr="00CC37BF" w:rsidRDefault="00CC37BF" w:rsidP="00CC37B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CC37BF" w:rsidRPr="00CC37BF" w:rsidSect="00D13F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06"/>
    <w:rsid w:val="00027E56"/>
    <w:rsid w:val="00041F58"/>
    <w:rsid w:val="00065606"/>
    <w:rsid w:val="00122906"/>
    <w:rsid w:val="001511A1"/>
    <w:rsid w:val="002E1AA2"/>
    <w:rsid w:val="0037632B"/>
    <w:rsid w:val="00476E59"/>
    <w:rsid w:val="005C40E0"/>
    <w:rsid w:val="008D3C7B"/>
    <w:rsid w:val="00A70EEC"/>
    <w:rsid w:val="00BA61F4"/>
    <w:rsid w:val="00CC37BF"/>
    <w:rsid w:val="00D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43A48"/>
  <w15:docId w15:val="{75CDA2A7-F203-4C0A-A913-E9133A5E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D3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Евгения Николаевна</cp:lastModifiedBy>
  <cp:revision>13</cp:revision>
  <dcterms:created xsi:type="dcterms:W3CDTF">2024-09-20T11:24:00Z</dcterms:created>
  <dcterms:modified xsi:type="dcterms:W3CDTF">2025-02-04T13:38:00Z</dcterms:modified>
</cp:coreProperties>
</file>